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0B24E" w14:textId="77777777" w:rsidR="00DD1503" w:rsidRPr="00DD1503" w:rsidRDefault="00DD1503" w:rsidP="00DD1503">
      <w:pPr>
        <w:pStyle w:val="CompanyName"/>
        <w:framePr w:w="0" w:hSpace="0" w:v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line="240" w:lineRule="auto"/>
        <w:ind w:left="1440" w:right="-2650" w:firstLine="720"/>
        <w:rPr>
          <w:rFonts w:ascii="Times New Roman" w:hAnsi="Times New Roman"/>
          <w:b/>
          <w:sz w:val="28"/>
        </w:rPr>
      </w:pPr>
      <w:r w:rsidRPr="00DD1503">
        <w:rPr>
          <w:rFonts w:ascii="Times New Roman" w:hAnsi="Times New Roman"/>
          <w:b/>
          <w:sz w:val="28"/>
        </w:rPr>
        <w:t>Planning &amp; Development</w:t>
      </w:r>
    </w:p>
    <w:p w14:paraId="1CB53514" w14:textId="77777777" w:rsidR="008E5E2A" w:rsidRPr="00DD1503" w:rsidRDefault="004A22F3" w:rsidP="00DD1503">
      <w:pPr>
        <w:pStyle w:val="CompanyName"/>
        <w:framePr w:w="0" w:hSpace="0" w:v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line="240" w:lineRule="auto"/>
        <w:ind w:left="1440" w:right="-2650" w:firstLine="720"/>
        <w:rPr>
          <w:rFonts w:ascii="Times New Roman" w:hAnsi="Times New Roman"/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9E258C" wp14:editId="65131A8A">
                <wp:simplePos x="0" y="0"/>
                <wp:positionH relativeFrom="column">
                  <wp:posOffset>-68580</wp:posOffset>
                </wp:positionH>
                <wp:positionV relativeFrom="paragraph">
                  <wp:posOffset>-228600</wp:posOffset>
                </wp:positionV>
                <wp:extent cx="984250" cy="899795"/>
                <wp:effectExtent l="7620" t="9525" r="8255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0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E0031" w14:textId="77777777" w:rsidR="00DD1503" w:rsidRDefault="004A22F3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</w:rPr>
                              <w:drawing>
                                <wp:inline distT="0" distB="0" distL="0" distR="0" wp14:anchorId="5416A64B" wp14:editId="03F6659D">
                                  <wp:extent cx="790575" cy="800100"/>
                                  <wp:effectExtent l="0" t="0" r="9525" b="0"/>
                                  <wp:docPr id="1" name="Picture 1" descr="Town Logo (color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Town Logo (color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0575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9E25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4pt;margin-top:-18pt;width:77.5pt;height:70.8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lIXDQIAACgEAAAOAAAAZHJzL2Uyb0RvYy54bWysU8Fu2zAMvQ/YPwi6L06CZG2MOEWXLsOA&#10;rhvQ7QNkWY6FyaJAKbGzrx8lO2m23YrpIIii9Eg+Pq7v+tawo0KvwRZ8NplypqyEStt9wX983727&#10;5cwHYSthwKqCn5Tnd5u3b9ady9UcGjCVQkYg1uedK3gTgsuzzMtGtcJPwClLzhqwFYFM3GcVio7Q&#10;W5PNp9P3WQdYOQSpvKfbh8HJNwm/rpUMX+vaq8BMwSm3kHZMexn3bLMW+R6Fa7Qc0xCvyKIV2lLQ&#10;C9SDCIIdUP8D1WqJ4KEOEwltBnWtpUo1UDWz6V/VPDfCqVQLkePdhSb//2Dl0/HZfUMW+g/QUwNT&#10;Ed49gvzpmYVtI+xe3SNC1yhRUeBZpCzrnM/Hr5Fqn/sIUnZfoKImi0OABNTX2EZWqE5G6NSA04V0&#10;1Qcm6XJ1u5gvySPJdbta3ayWKYLIz58d+vBJQcvioeBIPU3g4vjoQ0xG5OcnMZYHo6udNiYZuC+3&#10;BtlRUP93aY3ofzwzlnWUyXK+HOp/BUSrAwnZ6JaqmMY1SCuy9tFWSWZBaDOcKWVjRxojcwOHoS97&#10;ehjpLKE6EaEIg2BpwOjQAP7irCOxFtzSNHFmPltqyWq2WERtJ2OxvJmTgdee8tojrCSgggfOhuM2&#10;DPNwcKj3DcU5i+Ce2rjTieKXnMasSY6J+XF0ot6v7fTqZcA3vwEAAP//AwBQSwMEFAAGAAgAAAAh&#10;AFSnu9XhAAAACwEAAA8AAABkcnMvZG93bnJldi54bWxMj0FPwkAQhe8k/ofNmHiDXRDQ1G4JQSXx&#10;4EE0grehHdvG7mzTXaD8e4eT3t7LvLz5XrroXaOO1IXas4XxyIAizn1Rc2nh4/15eA8qROQCG89k&#10;4UwBFtnVIMWk8Cd+o+MmlkpKOCRooYqxTbQOeUUOw8i3xHL79p3DKLYrddHhScpdoyfGzLXDmuVD&#10;hS2tKsp/NgdnoX79auPndv30uPLr7XmHYbd8CdbeXPfLB1CR+vgXhgu+oEMmTHt/4CKoxsJwbAQ9&#10;iridy6hLYjqdgNqLMLM70Fmq/2/IfgEAAP//AwBQSwECLQAUAAYACAAAACEAtoM4kv4AAADhAQAA&#10;EwAAAAAAAAAAAAAAAAAAAAAAW0NvbnRlbnRfVHlwZXNdLnhtbFBLAQItABQABgAIAAAAIQA4/SH/&#10;1gAAAJQBAAALAAAAAAAAAAAAAAAAAC8BAABfcmVscy8ucmVsc1BLAQItABQABgAIAAAAIQBZmlIX&#10;DQIAACgEAAAOAAAAAAAAAAAAAAAAAC4CAABkcnMvZTJvRG9jLnhtbFBLAQItABQABgAIAAAAIQBU&#10;p7vV4QAAAAsBAAAPAAAAAAAAAAAAAAAAAGcEAABkcnMvZG93bnJldi54bWxQSwUGAAAAAAQABADz&#10;AAAAdQUAAAAA&#10;" strokecolor="white">
                <v:textbox style="mso-fit-shape-to-text:t">
                  <w:txbxContent>
                    <w:p w14:paraId="28EE0031" w14:textId="77777777" w:rsidR="00DD1503" w:rsidRDefault="004A22F3">
                      <w:r>
                        <w:rPr>
                          <w:rFonts w:ascii="Times New Roman" w:hAnsi="Times New Roman"/>
                          <w:noProof/>
                          <w:sz w:val="28"/>
                        </w:rPr>
                        <w:drawing>
                          <wp:inline distT="0" distB="0" distL="0" distR="0" wp14:anchorId="5416A64B" wp14:editId="03F6659D">
                            <wp:extent cx="790575" cy="800100"/>
                            <wp:effectExtent l="0" t="0" r="9525" b="0"/>
                            <wp:docPr id="1" name="Picture 1" descr="Town Logo (color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Town Logo (color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575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E5E2A" w:rsidRPr="00DD1503">
        <w:rPr>
          <w:rFonts w:ascii="Times New Roman" w:hAnsi="Times New Roman"/>
          <w:b/>
          <w:sz w:val="28"/>
        </w:rPr>
        <w:t>208 Sanford Road</w:t>
      </w:r>
      <w:r w:rsidR="008E5E2A" w:rsidRPr="00DD1503">
        <w:rPr>
          <w:rFonts w:ascii="Times New Roman" w:hAnsi="Times New Roman"/>
          <w:b/>
          <w:sz w:val="28"/>
          <w:szCs w:val="28"/>
        </w:rPr>
        <w:t>, Wells, Maine   04090</w:t>
      </w:r>
    </w:p>
    <w:p w14:paraId="6EC1F277" w14:textId="77777777" w:rsidR="008E5E2A" w:rsidRPr="001219EA" w:rsidRDefault="008E5E2A" w:rsidP="008E5E2A">
      <w:pPr>
        <w:pStyle w:val="CompanyName"/>
        <w:framePr w:w="0" w:hSpace="0" w:v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line="240" w:lineRule="auto"/>
        <w:ind w:left="2340" w:right="-2650"/>
        <w:rPr>
          <w:rFonts w:ascii="Times New Roman" w:hAnsi="Times New Roman"/>
          <w:sz w:val="28"/>
          <w:szCs w:val="28"/>
        </w:rPr>
      </w:pPr>
      <w:r w:rsidRPr="001219EA">
        <w:rPr>
          <w:rFonts w:ascii="Times New Roman" w:hAnsi="Times New Roman"/>
          <w:sz w:val="28"/>
          <w:szCs w:val="28"/>
        </w:rPr>
        <w:t>Phone</w:t>
      </w:r>
      <w:proofErr w:type="gramStart"/>
      <w:r w:rsidRPr="001219EA">
        <w:rPr>
          <w:rFonts w:ascii="Times New Roman" w:hAnsi="Times New Roman"/>
          <w:sz w:val="28"/>
          <w:szCs w:val="28"/>
        </w:rPr>
        <w:t>:  (</w:t>
      </w:r>
      <w:proofErr w:type="gramEnd"/>
      <w:r w:rsidRPr="001219EA">
        <w:rPr>
          <w:rFonts w:ascii="Times New Roman" w:hAnsi="Times New Roman"/>
          <w:sz w:val="28"/>
          <w:szCs w:val="28"/>
        </w:rPr>
        <w:t>207) 646-5187, Fax</w:t>
      </w:r>
      <w:proofErr w:type="gramStart"/>
      <w:r w:rsidRPr="001219EA">
        <w:rPr>
          <w:rFonts w:ascii="Times New Roman" w:hAnsi="Times New Roman"/>
          <w:sz w:val="28"/>
          <w:szCs w:val="28"/>
        </w:rPr>
        <w:t>:  (</w:t>
      </w:r>
      <w:proofErr w:type="gramEnd"/>
      <w:r w:rsidRPr="001219EA">
        <w:rPr>
          <w:rFonts w:ascii="Times New Roman" w:hAnsi="Times New Roman"/>
          <w:sz w:val="28"/>
          <w:szCs w:val="28"/>
        </w:rPr>
        <w:t>207) 646-</w:t>
      </w:r>
      <w:r w:rsidR="002E6C35">
        <w:rPr>
          <w:rFonts w:ascii="Times New Roman" w:hAnsi="Times New Roman"/>
          <w:sz w:val="28"/>
          <w:szCs w:val="28"/>
        </w:rPr>
        <w:t>7046</w:t>
      </w:r>
    </w:p>
    <w:p w14:paraId="217FB3E5" w14:textId="77777777" w:rsidR="008E5E2A" w:rsidRDefault="008E5E2A" w:rsidP="008E5E2A">
      <w:pPr>
        <w:pStyle w:val="CompanyName"/>
        <w:framePr w:w="0" w:hSpace="0" w:v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line="240" w:lineRule="auto"/>
        <w:ind w:left="2340" w:right="-2650"/>
        <w:rPr>
          <w:rFonts w:ascii="Times New Roman" w:hAnsi="Times New Roman"/>
          <w:sz w:val="16"/>
          <w:szCs w:val="16"/>
        </w:rPr>
      </w:pPr>
      <w:r w:rsidRPr="001219EA">
        <w:rPr>
          <w:rFonts w:ascii="Times New Roman" w:hAnsi="Times New Roman"/>
          <w:sz w:val="28"/>
          <w:szCs w:val="28"/>
        </w:rPr>
        <w:t xml:space="preserve">Website:  </w:t>
      </w:r>
      <w:hyperlink r:id="rId10" w:history="1">
        <w:r w:rsidRPr="001219EA">
          <w:rPr>
            <w:rStyle w:val="Hyperlink"/>
            <w:rFonts w:ascii="Times New Roman" w:hAnsi="Times New Roman"/>
            <w:sz w:val="28"/>
            <w:szCs w:val="28"/>
          </w:rPr>
          <w:t>www.wellstown.org</w:t>
        </w:r>
      </w:hyperlink>
      <w:r w:rsidRPr="001219EA">
        <w:rPr>
          <w:rFonts w:ascii="Times New Roman" w:hAnsi="Times New Roman"/>
          <w:sz w:val="28"/>
          <w:szCs w:val="28"/>
        </w:rPr>
        <w:tab/>
      </w:r>
    </w:p>
    <w:p w14:paraId="3B252AFD" w14:textId="77777777" w:rsidR="008E5E2A" w:rsidRPr="001219EA" w:rsidRDefault="008E5E2A" w:rsidP="008E5E2A">
      <w:pPr>
        <w:pStyle w:val="CompanyName"/>
        <w:framePr w:w="0" w:hSpace="0" w:v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line="240" w:lineRule="auto"/>
        <w:ind w:left="3060" w:right="-265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7"/>
        <w:gridCol w:w="2515"/>
      </w:tblGrid>
      <w:tr w:rsidR="008E5E2A" w:rsidRPr="000A672D" w14:paraId="739002B2" w14:textId="77777777" w:rsidTr="00785311">
        <w:tc>
          <w:tcPr>
            <w:tcW w:w="6120" w:type="dxa"/>
          </w:tcPr>
          <w:p w14:paraId="1BEEFABD" w14:textId="77777777" w:rsidR="008E5E2A" w:rsidRPr="00B451A5" w:rsidRDefault="008E5E2A" w:rsidP="00785311">
            <w:pPr>
              <w:pStyle w:val="CompanyName"/>
              <w:framePr w:w="0" w:hSpace="0" w:vSpace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line="240" w:lineRule="auto"/>
              <w:ind w:right="-2650"/>
              <w:rPr>
                <w:rFonts w:ascii="Times New Roman" w:hAnsi="Times New Roman"/>
                <w:i/>
                <w:sz w:val="22"/>
                <w:szCs w:val="22"/>
              </w:rPr>
            </w:pPr>
            <w:proofErr w:type="gramStart"/>
            <w:r w:rsidRPr="00B451A5">
              <w:rPr>
                <w:rFonts w:ascii="Times New Roman" w:hAnsi="Times New Roman"/>
                <w:i/>
                <w:sz w:val="22"/>
                <w:szCs w:val="22"/>
              </w:rPr>
              <w:t>Michael  G.</w:t>
            </w:r>
            <w:proofErr w:type="gramEnd"/>
            <w:r w:rsidRPr="00B451A5">
              <w:rPr>
                <w:rFonts w:ascii="Times New Roman" w:hAnsi="Times New Roman"/>
                <w:i/>
                <w:sz w:val="22"/>
                <w:szCs w:val="22"/>
              </w:rPr>
              <w:t xml:space="preserve"> Livingston, Town Engineer/Planner </w:t>
            </w:r>
          </w:p>
        </w:tc>
        <w:tc>
          <w:tcPr>
            <w:tcW w:w="2520" w:type="dxa"/>
          </w:tcPr>
          <w:p w14:paraId="3A15DB6F" w14:textId="77777777" w:rsidR="008E5E2A" w:rsidRPr="00B451A5" w:rsidRDefault="008E5E2A" w:rsidP="00785311">
            <w:pPr>
              <w:pStyle w:val="CompanyName"/>
              <w:framePr w:w="0" w:hSpace="0" w:vSpace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line="240" w:lineRule="auto"/>
              <w:ind w:right="-2650"/>
              <w:rPr>
                <w:rFonts w:ascii="Times New Roman" w:hAnsi="Times New Roman"/>
                <w:i/>
                <w:sz w:val="22"/>
                <w:szCs w:val="22"/>
              </w:rPr>
            </w:pPr>
            <w:hyperlink r:id="rId11" w:history="1">
              <w:r w:rsidRPr="00B451A5">
                <w:rPr>
                  <w:rStyle w:val="Hyperlink"/>
                  <w:rFonts w:ascii="Times New Roman" w:hAnsi="Times New Roman"/>
                  <w:i/>
                  <w:sz w:val="22"/>
                  <w:szCs w:val="22"/>
                </w:rPr>
                <w:t>mlivingston@wellstown.org</w:t>
              </w:r>
            </w:hyperlink>
          </w:p>
        </w:tc>
      </w:tr>
      <w:tr w:rsidR="008E5E2A" w:rsidRPr="000A672D" w14:paraId="57A7BC74" w14:textId="77777777" w:rsidTr="00785311">
        <w:tc>
          <w:tcPr>
            <w:tcW w:w="6120" w:type="dxa"/>
          </w:tcPr>
          <w:p w14:paraId="76C44A8A" w14:textId="77777777" w:rsidR="008E5E2A" w:rsidRPr="00B451A5" w:rsidRDefault="008E5E2A" w:rsidP="008D30B2">
            <w:pPr>
              <w:pStyle w:val="CompanyName"/>
              <w:framePr w:w="0" w:hSpace="0" w:vSpace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line="240" w:lineRule="auto"/>
              <w:ind w:right="-2650"/>
              <w:rPr>
                <w:rFonts w:ascii="Times New Roman" w:hAnsi="Times New Roman"/>
                <w:i/>
                <w:sz w:val="22"/>
                <w:szCs w:val="22"/>
              </w:rPr>
            </w:pPr>
            <w:proofErr w:type="gramStart"/>
            <w:r w:rsidRPr="00B451A5">
              <w:rPr>
                <w:rFonts w:ascii="Times New Roman" w:hAnsi="Times New Roman"/>
                <w:i/>
                <w:sz w:val="22"/>
                <w:szCs w:val="22"/>
              </w:rPr>
              <w:t xml:space="preserve">Shannon  </w:t>
            </w:r>
            <w:r w:rsidR="008D30B2">
              <w:rPr>
                <w:rFonts w:ascii="Times New Roman" w:hAnsi="Times New Roman"/>
                <w:i/>
                <w:sz w:val="22"/>
                <w:szCs w:val="22"/>
              </w:rPr>
              <w:t>L.M.</w:t>
            </w:r>
            <w:r w:rsidRPr="00B451A5">
              <w:rPr>
                <w:rFonts w:ascii="Times New Roman" w:hAnsi="Times New Roman"/>
                <w:i/>
                <w:sz w:val="22"/>
                <w:szCs w:val="22"/>
              </w:rPr>
              <w:t>.</w:t>
            </w:r>
            <w:proofErr w:type="gramEnd"/>
            <w:r w:rsidRPr="00B451A5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gramStart"/>
            <w:r w:rsidRPr="00B451A5">
              <w:rPr>
                <w:rFonts w:ascii="Times New Roman" w:hAnsi="Times New Roman"/>
                <w:i/>
                <w:sz w:val="22"/>
                <w:szCs w:val="22"/>
              </w:rPr>
              <w:t xml:space="preserve">Belanger,  </w:t>
            </w:r>
            <w:r w:rsidR="00F16601">
              <w:rPr>
                <w:rFonts w:ascii="Times New Roman" w:hAnsi="Times New Roman"/>
                <w:i/>
                <w:sz w:val="22"/>
                <w:szCs w:val="22"/>
              </w:rPr>
              <w:t>Assistant</w:t>
            </w:r>
            <w:proofErr w:type="gramEnd"/>
            <w:r w:rsidR="00F16601">
              <w:rPr>
                <w:rFonts w:ascii="Times New Roman" w:hAnsi="Times New Roman"/>
                <w:i/>
                <w:sz w:val="22"/>
                <w:szCs w:val="22"/>
              </w:rPr>
              <w:t xml:space="preserve"> Planner</w:t>
            </w:r>
          </w:p>
        </w:tc>
        <w:tc>
          <w:tcPr>
            <w:tcW w:w="2520" w:type="dxa"/>
          </w:tcPr>
          <w:p w14:paraId="636C9547" w14:textId="77777777" w:rsidR="008E5E2A" w:rsidRPr="00B451A5" w:rsidRDefault="008E5E2A" w:rsidP="00785311">
            <w:pPr>
              <w:pStyle w:val="CompanyName"/>
              <w:framePr w:w="0" w:hSpace="0" w:vSpace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line="240" w:lineRule="auto"/>
              <w:ind w:right="-2650"/>
              <w:rPr>
                <w:rFonts w:ascii="Times New Roman" w:hAnsi="Times New Roman"/>
                <w:i/>
                <w:sz w:val="22"/>
                <w:szCs w:val="22"/>
              </w:rPr>
            </w:pPr>
            <w:hyperlink r:id="rId12" w:history="1">
              <w:r w:rsidRPr="00B451A5">
                <w:rPr>
                  <w:rStyle w:val="Hyperlink"/>
                  <w:rFonts w:ascii="Times New Roman" w:hAnsi="Times New Roman"/>
                  <w:i/>
                  <w:sz w:val="22"/>
                  <w:szCs w:val="22"/>
                </w:rPr>
                <w:t>sbelanger@wellstown.org</w:t>
              </w:r>
            </w:hyperlink>
          </w:p>
        </w:tc>
      </w:tr>
    </w:tbl>
    <w:p w14:paraId="58F58B0D" w14:textId="77777777" w:rsidR="008E5E2A" w:rsidRPr="001219EA" w:rsidRDefault="008E5E2A" w:rsidP="008E5E2A">
      <w:pPr>
        <w:pBdr>
          <w:bottom w:val="thinThickSmallGap" w:sz="24" w:space="1" w:color="auto"/>
        </w:pBdr>
        <w:rPr>
          <w:sz w:val="10"/>
          <w:szCs w:val="10"/>
        </w:rPr>
      </w:pPr>
    </w:p>
    <w:p w14:paraId="5EE4548D" w14:textId="77777777" w:rsidR="00485E0D" w:rsidRDefault="00485E0D" w:rsidP="00485E0D">
      <w:pPr>
        <w:jc w:val="center"/>
        <w:rPr>
          <w:rFonts w:ascii="Times New Roman" w:hAnsi="Times New Roman"/>
          <w:b/>
          <w:sz w:val="23"/>
          <w:u w:val="single"/>
        </w:rPr>
      </w:pPr>
    </w:p>
    <w:p w14:paraId="211416B3" w14:textId="5B23031E" w:rsidR="00AE697C" w:rsidRDefault="00485E0D" w:rsidP="00485E0D">
      <w:pPr>
        <w:jc w:val="center"/>
        <w:rPr>
          <w:rFonts w:ascii="Times New Roman" w:hAnsi="Times New Roman"/>
          <w:b/>
          <w:sz w:val="23"/>
          <w:u w:val="single"/>
        </w:rPr>
      </w:pPr>
      <w:r>
        <w:rPr>
          <w:rFonts w:ascii="Times New Roman" w:hAnsi="Times New Roman"/>
          <w:b/>
          <w:sz w:val="23"/>
          <w:u w:val="single"/>
        </w:rPr>
        <w:t>Memo</w:t>
      </w:r>
    </w:p>
    <w:p w14:paraId="444ED3D1" w14:textId="43189F08" w:rsidR="00485E0D" w:rsidRDefault="00A73C31" w:rsidP="00485E0D">
      <w:pPr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Date:</w:t>
      </w:r>
      <w:r>
        <w:rPr>
          <w:rFonts w:ascii="Times New Roman" w:hAnsi="Times New Roman"/>
          <w:sz w:val="23"/>
        </w:rPr>
        <w:tab/>
      </w:r>
      <w:r w:rsidR="00E96898">
        <w:rPr>
          <w:rFonts w:ascii="Times New Roman" w:hAnsi="Times New Roman"/>
          <w:sz w:val="23"/>
        </w:rPr>
        <w:t xml:space="preserve">February </w:t>
      </w:r>
      <w:r w:rsidR="002502E5">
        <w:rPr>
          <w:rFonts w:ascii="Times New Roman" w:hAnsi="Times New Roman"/>
          <w:sz w:val="23"/>
        </w:rPr>
        <w:t>9</w:t>
      </w:r>
      <w:r w:rsidR="00973239">
        <w:rPr>
          <w:rFonts w:ascii="Times New Roman" w:hAnsi="Times New Roman"/>
          <w:sz w:val="23"/>
        </w:rPr>
        <w:t>, 202</w:t>
      </w:r>
      <w:r w:rsidR="002502E5">
        <w:rPr>
          <w:rFonts w:ascii="Times New Roman" w:hAnsi="Times New Roman"/>
          <w:sz w:val="23"/>
        </w:rPr>
        <w:t>6</w:t>
      </w:r>
    </w:p>
    <w:p w14:paraId="1F20CDD2" w14:textId="77777777" w:rsidR="00485E0D" w:rsidRPr="00A24BD4" w:rsidRDefault="00485E0D" w:rsidP="00485E0D">
      <w:pPr>
        <w:rPr>
          <w:rFonts w:ascii="Times New Roman" w:hAnsi="Times New Roman"/>
          <w:sz w:val="16"/>
          <w:szCs w:val="16"/>
        </w:rPr>
      </w:pPr>
    </w:p>
    <w:p w14:paraId="4884C369" w14:textId="75BA34E3" w:rsidR="00485E0D" w:rsidRDefault="00485E0D" w:rsidP="0015671A">
      <w:pPr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To: </w:t>
      </w:r>
      <w:r w:rsidR="00B649F8">
        <w:rPr>
          <w:rFonts w:ascii="Times New Roman" w:hAnsi="Times New Roman"/>
          <w:sz w:val="23"/>
        </w:rPr>
        <w:tab/>
      </w:r>
      <w:r w:rsidR="00973239">
        <w:rPr>
          <w:rFonts w:ascii="Times New Roman" w:hAnsi="Times New Roman"/>
          <w:sz w:val="23"/>
        </w:rPr>
        <w:t>Planning Board</w:t>
      </w:r>
      <w:r w:rsidR="0038306F">
        <w:rPr>
          <w:rFonts w:ascii="Times New Roman" w:hAnsi="Times New Roman"/>
          <w:sz w:val="23"/>
        </w:rPr>
        <w:t xml:space="preserve"> and Board of Selectmen</w:t>
      </w:r>
    </w:p>
    <w:p w14:paraId="28496FFC" w14:textId="77777777" w:rsidR="00485E0D" w:rsidRPr="00A24BD4" w:rsidRDefault="00485E0D" w:rsidP="00485E0D">
      <w:pPr>
        <w:rPr>
          <w:rFonts w:ascii="Times New Roman" w:hAnsi="Times New Roman"/>
          <w:sz w:val="16"/>
          <w:szCs w:val="16"/>
        </w:rPr>
      </w:pPr>
    </w:p>
    <w:p w14:paraId="2459CC0C" w14:textId="77777777" w:rsidR="00485E0D" w:rsidRDefault="00485E0D" w:rsidP="00485E0D">
      <w:pPr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From:</w:t>
      </w:r>
      <w:r>
        <w:rPr>
          <w:rFonts w:ascii="Times New Roman" w:hAnsi="Times New Roman"/>
          <w:sz w:val="23"/>
        </w:rPr>
        <w:tab/>
        <w:t>Michael G. Livingston, Town Engineer/Planner</w:t>
      </w:r>
    </w:p>
    <w:p w14:paraId="23F5B65D" w14:textId="77777777" w:rsidR="00485E0D" w:rsidRPr="00A24BD4" w:rsidRDefault="00485E0D" w:rsidP="00485E0D">
      <w:pPr>
        <w:rPr>
          <w:rFonts w:ascii="Times New Roman" w:hAnsi="Times New Roman"/>
          <w:sz w:val="16"/>
          <w:szCs w:val="16"/>
        </w:rPr>
      </w:pPr>
    </w:p>
    <w:p w14:paraId="2461C4A2" w14:textId="098F4864" w:rsidR="00485E0D" w:rsidRDefault="00485E0D" w:rsidP="00485E0D">
      <w:pPr>
        <w:pBdr>
          <w:bottom w:val="single" w:sz="12" w:space="1" w:color="auto"/>
        </w:pBdr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Re:</w:t>
      </w:r>
      <w:r>
        <w:rPr>
          <w:rFonts w:ascii="Times New Roman" w:hAnsi="Times New Roman"/>
          <w:sz w:val="23"/>
        </w:rPr>
        <w:tab/>
      </w:r>
      <w:r w:rsidR="001345EE">
        <w:rPr>
          <w:rFonts w:ascii="Times New Roman" w:hAnsi="Times New Roman"/>
          <w:sz w:val="23"/>
        </w:rPr>
        <w:t>Possible Ordinance Changes</w:t>
      </w:r>
      <w:r w:rsidR="00882457">
        <w:rPr>
          <w:rFonts w:ascii="Times New Roman" w:hAnsi="Times New Roman"/>
          <w:sz w:val="23"/>
        </w:rPr>
        <w:t xml:space="preserve"> for </w:t>
      </w:r>
      <w:r w:rsidR="002502E5">
        <w:rPr>
          <w:rFonts w:ascii="Times New Roman" w:hAnsi="Times New Roman"/>
          <w:sz w:val="23"/>
        </w:rPr>
        <w:t>June</w:t>
      </w:r>
      <w:r w:rsidR="00882457">
        <w:rPr>
          <w:rFonts w:ascii="Times New Roman" w:hAnsi="Times New Roman"/>
          <w:sz w:val="23"/>
        </w:rPr>
        <w:t xml:space="preserve"> 202</w:t>
      </w:r>
      <w:r w:rsidR="002502E5">
        <w:rPr>
          <w:rFonts w:ascii="Times New Roman" w:hAnsi="Times New Roman"/>
          <w:sz w:val="23"/>
        </w:rPr>
        <w:t>6</w:t>
      </w:r>
    </w:p>
    <w:p w14:paraId="05115126" w14:textId="77777777" w:rsidR="00B16E5A" w:rsidRDefault="00B16E5A" w:rsidP="006B54A3">
      <w:pPr>
        <w:jc w:val="center"/>
        <w:rPr>
          <w:b/>
          <w:sz w:val="22"/>
          <w:szCs w:val="22"/>
          <w:u w:val="single"/>
        </w:rPr>
      </w:pPr>
    </w:p>
    <w:p w14:paraId="084CE443" w14:textId="77777777" w:rsidR="00451923" w:rsidRDefault="00451923" w:rsidP="00451923">
      <w:pPr>
        <w:rPr>
          <w:sz w:val="22"/>
          <w:szCs w:val="22"/>
        </w:rPr>
      </w:pPr>
    </w:p>
    <w:p w14:paraId="70803445" w14:textId="10FD0DAC" w:rsidR="00451923" w:rsidRDefault="00451923" w:rsidP="00451923">
      <w:pPr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Timeline Requirements</w:t>
      </w:r>
    </w:p>
    <w:p w14:paraId="2F28A936" w14:textId="2E15307E" w:rsidR="00451923" w:rsidRDefault="00451923" w:rsidP="00451923">
      <w:pPr>
        <w:rPr>
          <w:b/>
          <w:bCs/>
          <w:sz w:val="22"/>
          <w:szCs w:val="22"/>
          <w:u w:val="single"/>
        </w:rPr>
      </w:pPr>
    </w:p>
    <w:p w14:paraId="119624EB" w14:textId="08044197" w:rsidR="00451923" w:rsidRDefault="00451923" w:rsidP="00451923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2502E5">
        <w:rPr>
          <w:sz w:val="22"/>
          <w:szCs w:val="22"/>
        </w:rPr>
        <w:t>Annual</w:t>
      </w:r>
      <w:r>
        <w:rPr>
          <w:sz w:val="22"/>
          <w:szCs w:val="22"/>
        </w:rPr>
        <w:t xml:space="preserve"> Town Meeting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502E5">
        <w:rPr>
          <w:sz w:val="22"/>
          <w:szCs w:val="22"/>
        </w:rPr>
        <w:t>June 9</w:t>
      </w:r>
      <w:r>
        <w:rPr>
          <w:sz w:val="22"/>
          <w:szCs w:val="22"/>
        </w:rPr>
        <w:t>, 202</w:t>
      </w:r>
      <w:r w:rsidR="002502E5">
        <w:rPr>
          <w:sz w:val="22"/>
          <w:szCs w:val="22"/>
        </w:rPr>
        <w:t>6</w:t>
      </w:r>
    </w:p>
    <w:p w14:paraId="2E24E545" w14:textId="77777777" w:rsidR="00023222" w:rsidRDefault="00023222" w:rsidP="00451923">
      <w:pPr>
        <w:rPr>
          <w:sz w:val="22"/>
          <w:szCs w:val="22"/>
        </w:rPr>
      </w:pPr>
    </w:p>
    <w:p w14:paraId="32F65ECC" w14:textId="223FACA0" w:rsidR="00023222" w:rsidRDefault="00451923" w:rsidP="00451923">
      <w:pPr>
        <w:rPr>
          <w:sz w:val="22"/>
          <w:szCs w:val="22"/>
        </w:rPr>
      </w:pPr>
      <w:r>
        <w:rPr>
          <w:sz w:val="22"/>
          <w:szCs w:val="22"/>
        </w:rPr>
        <w:tab/>
        <w:t>Ballot Deadline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502E5">
        <w:rPr>
          <w:sz w:val="22"/>
          <w:szCs w:val="22"/>
        </w:rPr>
        <w:t>April 10</w:t>
      </w:r>
      <w:r>
        <w:rPr>
          <w:sz w:val="22"/>
          <w:szCs w:val="22"/>
        </w:rPr>
        <w:t>, 202</w:t>
      </w:r>
      <w:r w:rsidR="002502E5">
        <w:rPr>
          <w:sz w:val="22"/>
          <w:szCs w:val="22"/>
        </w:rPr>
        <w:t>6</w:t>
      </w:r>
    </w:p>
    <w:p w14:paraId="71423064" w14:textId="77777777" w:rsidR="00023222" w:rsidRDefault="00023222" w:rsidP="00451923">
      <w:pPr>
        <w:rPr>
          <w:sz w:val="22"/>
          <w:szCs w:val="22"/>
        </w:rPr>
      </w:pPr>
    </w:p>
    <w:p w14:paraId="34AE5F81" w14:textId="77777777" w:rsidR="00023222" w:rsidRDefault="00023222" w:rsidP="00451923">
      <w:pPr>
        <w:rPr>
          <w:sz w:val="22"/>
          <w:szCs w:val="22"/>
        </w:rPr>
      </w:pPr>
    </w:p>
    <w:p w14:paraId="017CED0B" w14:textId="39BB94DF" w:rsidR="0038306F" w:rsidRDefault="0038306F" w:rsidP="00023222"/>
    <w:p w14:paraId="1454D3BE" w14:textId="773C2CB8" w:rsidR="0038306F" w:rsidRDefault="0038306F" w:rsidP="00023222">
      <w:pPr>
        <w:rPr>
          <w:b/>
          <w:bCs/>
          <w:sz w:val="22"/>
          <w:szCs w:val="22"/>
          <w:u w:val="single"/>
        </w:rPr>
      </w:pPr>
      <w:r w:rsidRPr="0038306F">
        <w:rPr>
          <w:b/>
          <w:bCs/>
          <w:sz w:val="22"/>
          <w:szCs w:val="22"/>
          <w:u w:val="single"/>
        </w:rPr>
        <w:t>Possible Schedule</w:t>
      </w:r>
      <w:r>
        <w:rPr>
          <w:b/>
          <w:bCs/>
          <w:sz w:val="22"/>
          <w:szCs w:val="22"/>
          <w:u w:val="single"/>
        </w:rPr>
        <w:t>:</w:t>
      </w:r>
    </w:p>
    <w:p w14:paraId="5A8FB12D" w14:textId="77777777" w:rsidR="0038306F" w:rsidRDefault="0038306F" w:rsidP="00023222">
      <w:pPr>
        <w:rPr>
          <w:b/>
          <w:bCs/>
          <w:sz w:val="22"/>
          <w:szCs w:val="22"/>
          <w:u w:val="single"/>
        </w:rPr>
      </w:pPr>
    </w:p>
    <w:p w14:paraId="6193230F" w14:textId="77777777" w:rsidR="00BB65E7" w:rsidRDefault="00BB65E7" w:rsidP="0038306F">
      <w:pPr>
        <w:ind w:left="2160" w:hanging="2160"/>
      </w:pPr>
    </w:p>
    <w:p w14:paraId="09B02567" w14:textId="26F3E0B5" w:rsidR="002502E5" w:rsidRDefault="002502E5" w:rsidP="00BB65E7">
      <w:pPr>
        <w:ind w:left="2160" w:hanging="2160"/>
      </w:pPr>
      <w:r>
        <w:t>Feb 9</w:t>
      </w:r>
      <w:r w:rsidR="00BB65E7">
        <w:tab/>
      </w:r>
      <w:r>
        <w:t>Planning Board to workshop ordinance changes.</w:t>
      </w:r>
    </w:p>
    <w:p w14:paraId="256C3C94" w14:textId="77777777" w:rsidR="002502E5" w:rsidRDefault="002502E5" w:rsidP="00BB65E7">
      <w:pPr>
        <w:ind w:left="2160" w:hanging="2160"/>
      </w:pPr>
    </w:p>
    <w:p w14:paraId="75B470E7" w14:textId="154DAD55" w:rsidR="00E96898" w:rsidRDefault="002502E5" w:rsidP="00E96898">
      <w:pPr>
        <w:ind w:left="2160" w:hanging="2160"/>
      </w:pPr>
      <w:r>
        <w:t>Feb 23</w:t>
      </w:r>
      <w:r>
        <w:tab/>
        <w:t xml:space="preserve">Planning Board to </w:t>
      </w:r>
      <w:r w:rsidR="00E96898">
        <w:t>workshop ordinance changes</w:t>
      </w:r>
      <w:r w:rsidR="00E96898">
        <w:t xml:space="preserve"> and schedule Joint Public hearings with the Board of Selectmen for March 23</w:t>
      </w:r>
      <w:r w:rsidR="00E96898" w:rsidRPr="00E96898">
        <w:rPr>
          <w:vertAlign w:val="superscript"/>
        </w:rPr>
        <w:t>rd</w:t>
      </w:r>
      <w:r w:rsidR="00E96898">
        <w:t xml:space="preserve"> or 24</w:t>
      </w:r>
      <w:r w:rsidR="00E96898" w:rsidRPr="00E96898">
        <w:rPr>
          <w:vertAlign w:val="superscript"/>
        </w:rPr>
        <w:t>th</w:t>
      </w:r>
      <w:r w:rsidR="00E96898">
        <w:t>.</w:t>
      </w:r>
    </w:p>
    <w:p w14:paraId="36DB823E" w14:textId="265C547E" w:rsidR="002502E5" w:rsidRDefault="002502E5" w:rsidP="00BB65E7">
      <w:pPr>
        <w:ind w:left="2160" w:hanging="2160"/>
      </w:pPr>
    </w:p>
    <w:p w14:paraId="639E6386" w14:textId="77777777" w:rsidR="002502E5" w:rsidRDefault="002502E5" w:rsidP="00BB65E7">
      <w:pPr>
        <w:ind w:left="2160" w:hanging="2160"/>
      </w:pPr>
    </w:p>
    <w:p w14:paraId="2A721497" w14:textId="1F1A643D" w:rsidR="00BB65E7" w:rsidRDefault="002502E5" w:rsidP="002502E5">
      <w:pPr>
        <w:ind w:left="2160" w:hanging="2160"/>
      </w:pPr>
      <w:r>
        <w:t>March 3</w:t>
      </w:r>
      <w:r>
        <w:tab/>
      </w:r>
      <w:r w:rsidR="00BB65E7">
        <w:t xml:space="preserve">Board of Selectmen to workshop </w:t>
      </w:r>
      <w:r>
        <w:t xml:space="preserve">ordinance changes </w:t>
      </w:r>
      <w:r w:rsidR="00BB65E7">
        <w:t xml:space="preserve">and schedule </w:t>
      </w:r>
      <w:r w:rsidR="00E96898">
        <w:t xml:space="preserve">joint </w:t>
      </w:r>
      <w:r w:rsidR="00BB65E7">
        <w:t xml:space="preserve">public hearings for </w:t>
      </w:r>
      <w:r>
        <w:t>March 23</w:t>
      </w:r>
      <w:r w:rsidRPr="002502E5">
        <w:rPr>
          <w:vertAlign w:val="superscript"/>
        </w:rPr>
        <w:t>rd</w:t>
      </w:r>
      <w:r>
        <w:t xml:space="preserve"> </w:t>
      </w:r>
      <w:r w:rsidR="00E96898">
        <w:t>or 24</w:t>
      </w:r>
      <w:r w:rsidR="00E96898" w:rsidRPr="00E96898">
        <w:rPr>
          <w:vertAlign w:val="superscript"/>
        </w:rPr>
        <w:t>th</w:t>
      </w:r>
      <w:r w:rsidR="00E96898">
        <w:t xml:space="preserve"> </w:t>
      </w:r>
    </w:p>
    <w:p w14:paraId="077C5A80" w14:textId="758CBE04" w:rsidR="00BB65E7" w:rsidRDefault="00BB65E7" w:rsidP="0038306F">
      <w:pPr>
        <w:ind w:left="2160" w:hanging="2160"/>
      </w:pPr>
    </w:p>
    <w:p w14:paraId="6A73F7B0" w14:textId="588E7189" w:rsidR="00BB65E7" w:rsidRDefault="002502E5" w:rsidP="0038306F">
      <w:pPr>
        <w:ind w:left="2160" w:hanging="2160"/>
      </w:pPr>
      <w:r>
        <w:t>March 23</w:t>
      </w:r>
      <w:r w:rsidR="00E96898">
        <w:t xml:space="preserve"> or 24</w:t>
      </w:r>
      <w:r w:rsidR="00E96898" w:rsidRPr="00E96898">
        <w:rPr>
          <w:vertAlign w:val="superscript"/>
        </w:rPr>
        <w:t>th</w:t>
      </w:r>
      <w:r w:rsidR="00E96898">
        <w:t xml:space="preserve"> </w:t>
      </w:r>
      <w:r w:rsidR="00BB65E7">
        <w:tab/>
      </w:r>
      <w:r w:rsidR="00E96898">
        <w:t xml:space="preserve">Planning Board and </w:t>
      </w:r>
      <w:r>
        <w:t>Board of Selectmen to conduct</w:t>
      </w:r>
      <w:r w:rsidR="00BB65E7">
        <w:t xml:space="preserve"> public hearings and vote on </w:t>
      </w:r>
      <w:r w:rsidR="00E96898">
        <w:t xml:space="preserve">recommendations and </w:t>
      </w:r>
      <w:r w:rsidR="00BB65E7">
        <w:t xml:space="preserve">placing on the </w:t>
      </w:r>
      <w:r w:rsidR="008E1567">
        <w:t>June</w:t>
      </w:r>
      <w:r w:rsidR="00BB65E7">
        <w:t xml:space="preserve"> Town Meeting ballot</w:t>
      </w:r>
      <w:r w:rsidR="008E1567">
        <w:t xml:space="preserve"> or make revisions.</w:t>
      </w:r>
    </w:p>
    <w:p w14:paraId="3E030C84" w14:textId="77777777" w:rsidR="008E1567" w:rsidRDefault="008E1567" w:rsidP="0038306F">
      <w:pPr>
        <w:ind w:left="2160" w:hanging="2160"/>
      </w:pPr>
    </w:p>
    <w:p w14:paraId="33685831" w14:textId="455C29CC" w:rsidR="008E1567" w:rsidRPr="0038306F" w:rsidRDefault="008E1567" w:rsidP="0038306F">
      <w:pPr>
        <w:ind w:left="2160" w:hanging="2160"/>
      </w:pPr>
      <w:r>
        <w:t>April 7</w:t>
      </w:r>
      <w:r>
        <w:tab/>
        <w:t>Board of Selectmen to vote on final ballot questions.</w:t>
      </w:r>
    </w:p>
    <w:sectPr w:rsidR="008E1567" w:rsidRPr="0038306F" w:rsidSect="00EB5D0F">
      <w:footerReference w:type="default" r:id="rId13"/>
      <w:pgSz w:w="12240" w:h="15840"/>
      <w:pgMar w:top="900" w:right="1800" w:bottom="81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BF76A" w14:textId="77777777" w:rsidR="006C5570" w:rsidRDefault="006C5570" w:rsidP="00E933C4">
      <w:r>
        <w:separator/>
      </w:r>
    </w:p>
  </w:endnote>
  <w:endnote w:type="continuationSeparator" w:id="0">
    <w:p w14:paraId="2FBF7EE2" w14:textId="77777777" w:rsidR="006C5570" w:rsidRDefault="006C5570" w:rsidP="00E93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8A22" w14:textId="2D69CE20" w:rsidR="00E933C4" w:rsidRDefault="00E933C4">
    <w:pPr>
      <w:pStyle w:val="Footer"/>
      <w:jc w:val="center"/>
    </w:pPr>
  </w:p>
  <w:p w14:paraId="711E8B93" w14:textId="77777777" w:rsidR="00E933C4" w:rsidRDefault="00E933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164F1" w14:textId="77777777" w:rsidR="006C5570" w:rsidRDefault="006C5570" w:rsidP="00E933C4">
      <w:r>
        <w:separator/>
      </w:r>
    </w:p>
  </w:footnote>
  <w:footnote w:type="continuationSeparator" w:id="0">
    <w:p w14:paraId="436660F9" w14:textId="77777777" w:rsidR="006C5570" w:rsidRDefault="006C5570" w:rsidP="00E933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66D3"/>
    <w:multiLevelType w:val="hybridMultilevel"/>
    <w:tmpl w:val="F08835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236010E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44089"/>
    <w:multiLevelType w:val="hybridMultilevel"/>
    <w:tmpl w:val="2C5AE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5649A"/>
    <w:multiLevelType w:val="hybridMultilevel"/>
    <w:tmpl w:val="648EF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66FD5"/>
    <w:multiLevelType w:val="hybridMultilevel"/>
    <w:tmpl w:val="22F0BF50"/>
    <w:lvl w:ilvl="0" w:tplc="1236010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F0649"/>
    <w:multiLevelType w:val="hybridMultilevel"/>
    <w:tmpl w:val="7E60A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8323C"/>
    <w:multiLevelType w:val="hybridMultilevel"/>
    <w:tmpl w:val="3E42FAA0"/>
    <w:lvl w:ilvl="0" w:tplc="BD8C4FC2">
      <w:start w:val="3"/>
      <w:numFmt w:val="bullet"/>
      <w:lvlText w:val=""/>
      <w:lvlJc w:val="left"/>
      <w:pPr>
        <w:ind w:left="76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45D45FA"/>
    <w:multiLevelType w:val="hybridMultilevel"/>
    <w:tmpl w:val="A8C63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6C93"/>
    <w:multiLevelType w:val="hybridMultilevel"/>
    <w:tmpl w:val="160AF1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95D54"/>
    <w:multiLevelType w:val="hybridMultilevel"/>
    <w:tmpl w:val="F062A9A2"/>
    <w:lvl w:ilvl="0" w:tplc="1BA4A8B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AF3C69"/>
    <w:multiLevelType w:val="hybridMultilevel"/>
    <w:tmpl w:val="A4E097AC"/>
    <w:lvl w:ilvl="0" w:tplc="F6F248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EB219F"/>
    <w:multiLevelType w:val="hybridMultilevel"/>
    <w:tmpl w:val="F314EA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A01981"/>
    <w:multiLevelType w:val="hybridMultilevel"/>
    <w:tmpl w:val="22662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DA4884"/>
    <w:multiLevelType w:val="hybridMultilevel"/>
    <w:tmpl w:val="70F6E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C41A7"/>
    <w:multiLevelType w:val="hybridMultilevel"/>
    <w:tmpl w:val="62221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D52BAC"/>
    <w:multiLevelType w:val="hybridMultilevel"/>
    <w:tmpl w:val="5AF028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FCC332D"/>
    <w:multiLevelType w:val="hybridMultilevel"/>
    <w:tmpl w:val="055CE3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44A1854"/>
    <w:multiLevelType w:val="hybridMultilevel"/>
    <w:tmpl w:val="08DC3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1443C"/>
    <w:multiLevelType w:val="hybridMultilevel"/>
    <w:tmpl w:val="F1084C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A597008"/>
    <w:multiLevelType w:val="hybridMultilevel"/>
    <w:tmpl w:val="55E0E9E2"/>
    <w:lvl w:ilvl="0" w:tplc="91DE6D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AB1248B"/>
    <w:multiLevelType w:val="hybridMultilevel"/>
    <w:tmpl w:val="B76C2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AA7A8B"/>
    <w:multiLevelType w:val="hybridMultilevel"/>
    <w:tmpl w:val="748A5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677F4"/>
    <w:multiLevelType w:val="hybridMultilevel"/>
    <w:tmpl w:val="584E2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EB664C"/>
    <w:multiLevelType w:val="hybridMultilevel"/>
    <w:tmpl w:val="B97C74D4"/>
    <w:lvl w:ilvl="0" w:tplc="E962E6BE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765E6678">
      <w:start w:val="1"/>
      <w:numFmt w:val="upperLetter"/>
      <w:lvlText w:val="%2."/>
      <w:lvlJc w:val="left"/>
      <w:pPr>
        <w:ind w:left="1440" w:hanging="360"/>
      </w:pPr>
      <w:rPr>
        <w:rFonts w:ascii="Arial" w:eastAsia="Times New Roman" w:hAnsi="Arial" w:cs="Times New Roman"/>
        <w:b w:val="0"/>
        <w:bCs/>
      </w:rPr>
    </w:lvl>
    <w:lvl w:ilvl="2" w:tplc="E4647E5C">
      <w:start w:val="1"/>
      <w:numFmt w:val="lowerRoman"/>
      <w:lvlText w:val="%3."/>
      <w:lvlJc w:val="right"/>
      <w:pPr>
        <w:ind w:left="2160" w:hanging="180"/>
      </w:pPr>
      <w:rPr>
        <w:b w:val="0"/>
        <w:bCs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1117B9"/>
    <w:multiLevelType w:val="hybridMultilevel"/>
    <w:tmpl w:val="71F2B39E"/>
    <w:lvl w:ilvl="0" w:tplc="04090019">
      <w:start w:val="1"/>
      <w:numFmt w:val="lowerLetter"/>
      <w:lvlText w:val="%1."/>
      <w:lvlJc w:val="left"/>
      <w:pPr>
        <w:ind w:left="2205" w:hanging="360"/>
      </w:p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24" w15:restartNumberingAfterBreak="0">
    <w:nsid w:val="57C7460D"/>
    <w:multiLevelType w:val="hybridMultilevel"/>
    <w:tmpl w:val="605E7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E70689"/>
    <w:multiLevelType w:val="hybridMultilevel"/>
    <w:tmpl w:val="BC140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6C3E39"/>
    <w:multiLevelType w:val="hybridMultilevel"/>
    <w:tmpl w:val="84009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BB59C1"/>
    <w:multiLevelType w:val="hybridMultilevel"/>
    <w:tmpl w:val="094CF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69558E"/>
    <w:multiLevelType w:val="hybridMultilevel"/>
    <w:tmpl w:val="3712F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1F12AE"/>
    <w:multiLevelType w:val="hybridMultilevel"/>
    <w:tmpl w:val="88884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E24B17"/>
    <w:multiLevelType w:val="hybridMultilevel"/>
    <w:tmpl w:val="E3CC9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4D5DC3"/>
    <w:multiLevelType w:val="hybridMultilevel"/>
    <w:tmpl w:val="93663A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F202FB"/>
    <w:multiLevelType w:val="hybridMultilevel"/>
    <w:tmpl w:val="EDC076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F865B0"/>
    <w:multiLevelType w:val="hybridMultilevel"/>
    <w:tmpl w:val="98D0E0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0540B50"/>
    <w:multiLevelType w:val="hybridMultilevel"/>
    <w:tmpl w:val="5B4E5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A626AB"/>
    <w:multiLevelType w:val="hybridMultilevel"/>
    <w:tmpl w:val="3CEEFC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62E21C5"/>
    <w:multiLevelType w:val="hybridMultilevel"/>
    <w:tmpl w:val="65503E4E"/>
    <w:lvl w:ilvl="0" w:tplc="6A0E2D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AD0A04"/>
    <w:multiLevelType w:val="hybridMultilevel"/>
    <w:tmpl w:val="C2D87DAA"/>
    <w:lvl w:ilvl="0" w:tplc="94DEB5E0">
      <w:start w:val="3"/>
      <w:numFmt w:val="bullet"/>
      <w:lvlText w:val=""/>
      <w:lvlJc w:val="left"/>
      <w:pPr>
        <w:ind w:left="40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8" w15:restartNumberingAfterBreak="0">
    <w:nsid w:val="778F09D6"/>
    <w:multiLevelType w:val="hybridMultilevel"/>
    <w:tmpl w:val="78A82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D72D03"/>
    <w:multiLevelType w:val="hybridMultilevel"/>
    <w:tmpl w:val="F58EFF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B083B04"/>
    <w:multiLevelType w:val="hybridMultilevel"/>
    <w:tmpl w:val="E74836E2"/>
    <w:lvl w:ilvl="0" w:tplc="8DCA2A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996A80"/>
    <w:multiLevelType w:val="hybridMultilevel"/>
    <w:tmpl w:val="340AB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883306">
    <w:abstractNumId w:val="28"/>
  </w:num>
  <w:num w:numId="2" w16cid:durableId="1073241117">
    <w:abstractNumId w:val="18"/>
  </w:num>
  <w:num w:numId="3" w16cid:durableId="807938669">
    <w:abstractNumId w:val="37"/>
  </w:num>
  <w:num w:numId="4" w16cid:durableId="492455404">
    <w:abstractNumId w:val="5"/>
  </w:num>
  <w:num w:numId="5" w16cid:durableId="1940750068">
    <w:abstractNumId w:val="41"/>
  </w:num>
  <w:num w:numId="6" w16cid:durableId="1631278731">
    <w:abstractNumId w:val="17"/>
  </w:num>
  <w:num w:numId="7" w16cid:durableId="2098093233">
    <w:abstractNumId w:val="36"/>
  </w:num>
  <w:num w:numId="8" w16cid:durableId="464004767">
    <w:abstractNumId w:val="33"/>
  </w:num>
  <w:num w:numId="9" w16cid:durableId="189681366">
    <w:abstractNumId w:val="26"/>
  </w:num>
  <w:num w:numId="10" w16cid:durableId="2111730577">
    <w:abstractNumId w:val="39"/>
  </w:num>
  <w:num w:numId="11" w16cid:durableId="9836368">
    <w:abstractNumId w:val="14"/>
  </w:num>
  <w:num w:numId="12" w16cid:durableId="233206457">
    <w:abstractNumId w:val="9"/>
  </w:num>
  <w:num w:numId="13" w16cid:durableId="1678657140">
    <w:abstractNumId w:val="35"/>
  </w:num>
  <w:num w:numId="14" w16cid:durableId="1319117076">
    <w:abstractNumId w:val="13"/>
  </w:num>
  <w:num w:numId="15" w16cid:durableId="1992129555">
    <w:abstractNumId w:val="38"/>
  </w:num>
  <w:num w:numId="16" w16cid:durableId="1253660728">
    <w:abstractNumId w:val="4"/>
  </w:num>
  <w:num w:numId="17" w16cid:durableId="730736391">
    <w:abstractNumId w:val="0"/>
  </w:num>
  <w:num w:numId="18" w16cid:durableId="1700887493">
    <w:abstractNumId w:val="3"/>
  </w:num>
  <w:num w:numId="19" w16cid:durableId="971792327">
    <w:abstractNumId w:val="1"/>
  </w:num>
  <w:num w:numId="20" w16cid:durableId="1170750421">
    <w:abstractNumId w:val="23"/>
  </w:num>
  <w:num w:numId="21" w16cid:durableId="1073284943">
    <w:abstractNumId w:val="15"/>
  </w:num>
  <w:num w:numId="22" w16cid:durableId="1635602422">
    <w:abstractNumId w:val="19"/>
  </w:num>
  <w:num w:numId="23" w16cid:durableId="2006780854">
    <w:abstractNumId w:val="31"/>
  </w:num>
  <w:num w:numId="24" w16cid:durableId="327755964">
    <w:abstractNumId w:val="32"/>
  </w:num>
  <w:num w:numId="25" w16cid:durableId="1859809248">
    <w:abstractNumId w:val="10"/>
  </w:num>
  <w:num w:numId="26" w16cid:durableId="1960841427">
    <w:abstractNumId w:val="7"/>
  </w:num>
  <w:num w:numId="27" w16cid:durableId="632713311">
    <w:abstractNumId w:val="21"/>
  </w:num>
  <w:num w:numId="28" w16cid:durableId="1529415295">
    <w:abstractNumId w:val="25"/>
  </w:num>
  <w:num w:numId="29" w16cid:durableId="1578322012">
    <w:abstractNumId w:val="40"/>
  </w:num>
  <w:num w:numId="30" w16cid:durableId="1217666273">
    <w:abstractNumId w:val="8"/>
  </w:num>
  <w:num w:numId="31" w16cid:durableId="1974408544">
    <w:abstractNumId w:val="16"/>
  </w:num>
  <w:num w:numId="32" w16cid:durableId="6425868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27847251">
    <w:abstractNumId w:val="24"/>
  </w:num>
  <w:num w:numId="34" w16cid:durableId="744690264">
    <w:abstractNumId w:val="27"/>
  </w:num>
  <w:num w:numId="35" w16cid:durableId="1509171257">
    <w:abstractNumId w:val="34"/>
  </w:num>
  <w:num w:numId="36" w16cid:durableId="1962834287">
    <w:abstractNumId w:val="30"/>
  </w:num>
  <w:num w:numId="37" w16cid:durableId="1674721185">
    <w:abstractNumId w:val="29"/>
  </w:num>
  <w:num w:numId="38" w16cid:durableId="105542104">
    <w:abstractNumId w:val="11"/>
  </w:num>
  <w:num w:numId="39" w16cid:durableId="1566187780">
    <w:abstractNumId w:val="20"/>
  </w:num>
  <w:num w:numId="40" w16cid:durableId="1143082421">
    <w:abstractNumId w:val="2"/>
  </w:num>
  <w:num w:numId="41" w16cid:durableId="2005938132">
    <w:abstractNumId w:val="6"/>
  </w:num>
  <w:num w:numId="42" w16cid:durableId="291167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2F1"/>
    <w:rsid w:val="0001096D"/>
    <w:rsid w:val="00023222"/>
    <w:rsid w:val="000744DA"/>
    <w:rsid w:val="00095EBF"/>
    <w:rsid w:val="000A467B"/>
    <w:rsid w:val="000A672D"/>
    <w:rsid w:val="000D7034"/>
    <w:rsid w:val="001024FC"/>
    <w:rsid w:val="00115EBF"/>
    <w:rsid w:val="00126D2F"/>
    <w:rsid w:val="001345EE"/>
    <w:rsid w:val="0014695A"/>
    <w:rsid w:val="0015671A"/>
    <w:rsid w:val="00171AA7"/>
    <w:rsid w:val="00172CF7"/>
    <w:rsid w:val="00172DF9"/>
    <w:rsid w:val="001963AF"/>
    <w:rsid w:val="001B6742"/>
    <w:rsid w:val="001C3C43"/>
    <w:rsid w:val="001F702C"/>
    <w:rsid w:val="00207B79"/>
    <w:rsid w:val="00232D44"/>
    <w:rsid w:val="002447BF"/>
    <w:rsid w:val="002502E5"/>
    <w:rsid w:val="00251EFF"/>
    <w:rsid w:val="002731CE"/>
    <w:rsid w:val="002752F2"/>
    <w:rsid w:val="002C0A80"/>
    <w:rsid w:val="002C6F98"/>
    <w:rsid w:val="002E6C35"/>
    <w:rsid w:val="002E740E"/>
    <w:rsid w:val="00302752"/>
    <w:rsid w:val="003155F5"/>
    <w:rsid w:val="003178B6"/>
    <w:rsid w:val="00363E15"/>
    <w:rsid w:val="0038306F"/>
    <w:rsid w:val="00383718"/>
    <w:rsid w:val="00386E69"/>
    <w:rsid w:val="00391E8B"/>
    <w:rsid w:val="00397FB3"/>
    <w:rsid w:val="003D2BEC"/>
    <w:rsid w:val="003F0EDA"/>
    <w:rsid w:val="00401BC3"/>
    <w:rsid w:val="0040202C"/>
    <w:rsid w:val="004261AC"/>
    <w:rsid w:val="0043187E"/>
    <w:rsid w:val="00451923"/>
    <w:rsid w:val="00456486"/>
    <w:rsid w:val="00465C69"/>
    <w:rsid w:val="00485C99"/>
    <w:rsid w:val="00485E0D"/>
    <w:rsid w:val="004A22F3"/>
    <w:rsid w:val="004E2557"/>
    <w:rsid w:val="00503867"/>
    <w:rsid w:val="00533CFA"/>
    <w:rsid w:val="00540439"/>
    <w:rsid w:val="0057580D"/>
    <w:rsid w:val="00597679"/>
    <w:rsid w:val="005C5543"/>
    <w:rsid w:val="0060345D"/>
    <w:rsid w:val="00623BE3"/>
    <w:rsid w:val="00634421"/>
    <w:rsid w:val="006877A2"/>
    <w:rsid w:val="006A21BA"/>
    <w:rsid w:val="006B54A3"/>
    <w:rsid w:val="006C1F72"/>
    <w:rsid w:val="006C5570"/>
    <w:rsid w:val="006C5CE8"/>
    <w:rsid w:val="006E5B5F"/>
    <w:rsid w:val="0070319B"/>
    <w:rsid w:val="00703CE3"/>
    <w:rsid w:val="00720DCE"/>
    <w:rsid w:val="007225A9"/>
    <w:rsid w:val="00760F83"/>
    <w:rsid w:val="007621F9"/>
    <w:rsid w:val="007704AD"/>
    <w:rsid w:val="00773C44"/>
    <w:rsid w:val="00785311"/>
    <w:rsid w:val="007A5C3B"/>
    <w:rsid w:val="007B6A95"/>
    <w:rsid w:val="007D6761"/>
    <w:rsid w:val="008066DA"/>
    <w:rsid w:val="00836134"/>
    <w:rsid w:val="00862762"/>
    <w:rsid w:val="0086799C"/>
    <w:rsid w:val="00882457"/>
    <w:rsid w:val="008A360B"/>
    <w:rsid w:val="008B3F53"/>
    <w:rsid w:val="008D30B2"/>
    <w:rsid w:val="008E1567"/>
    <w:rsid w:val="008E5E2A"/>
    <w:rsid w:val="009106CE"/>
    <w:rsid w:val="009164DB"/>
    <w:rsid w:val="00921380"/>
    <w:rsid w:val="009724A6"/>
    <w:rsid w:val="00973239"/>
    <w:rsid w:val="009871D0"/>
    <w:rsid w:val="009B2F34"/>
    <w:rsid w:val="009B41E4"/>
    <w:rsid w:val="009B6598"/>
    <w:rsid w:val="00A0638B"/>
    <w:rsid w:val="00A15362"/>
    <w:rsid w:val="00A20371"/>
    <w:rsid w:val="00A22319"/>
    <w:rsid w:val="00A33FB2"/>
    <w:rsid w:val="00A54869"/>
    <w:rsid w:val="00A55F7A"/>
    <w:rsid w:val="00A73C31"/>
    <w:rsid w:val="00A80B06"/>
    <w:rsid w:val="00A96362"/>
    <w:rsid w:val="00AA433A"/>
    <w:rsid w:val="00AC7B15"/>
    <w:rsid w:val="00AE697C"/>
    <w:rsid w:val="00AF42CF"/>
    <w:rsid w:val="00AF6008"/>
    <w:rsid w:val="00B11850"/>
    <w:rsid w:val="00B16E5A"/>
    <w:rsid w:val="00B3253A"/>
    <w:rsid w:val="00B41177"/>
    <w:rsid w:val="00B47E2B"/>
    <w:rsid w:val="00B55588"/>
    <w:rsid w:val="00B649F8"/>
    <w:rsid w:val="00B750C7"/>
    <w:rsid w:val="00B80DC4"/>
    <w:rsid w:val="00B80E6B"/>
    <w:rsid w:val="00B84562"/>
    <w:rsid w:val="00B85F7F"/>
    <w:rsid w:val="00BA701D"/>
    <w:rsid w:val="00BB65E7"/>
    <w:rsid w:val="00BC659E"/>
    <w:rsid w:val="00BD3B8F"/>
    <w:rsid w:val="00C26BE1"/>
    <w:rsid w:val="00C3548B"/>
    <w:rsid w:val="00C410A9"/>
    <w:rsid w:val="00C528A7"/>
    <w:rsid w:val="00C52C2E"/>
    <w:rsid w:val="00C536EA"/>
    <w:rsid w:val="00C63482"/>
    <w:rsid w:val="00C94406"/>
    <w:rsid w:val="00CA12C3"/>
    <w:rsid w:val="00CB156E"/>
    <w:rsid w:val="00CE14B6"/>
    <w:rsid w:val="00CE525D"/>
    <w:rsid w:val="00D05607"/>
    <w:rsid w:val="00D21859"/>
    <w:rsid w:val="00D56A00"/>
    <w:rsid w:val="00D64C6F"/>
    <w:rsid w:val="00D75C63"/>
    <w:rsid w:val="00DA6632"/>
    <w:rsid w:val="00DB37B6"/>
    <w:rsid w:val="00DC68CC"/>
    <w:rsid w:val="00DD1503"/>
    <w:rsid w:val="00DE799C"/>
    <w:rsid w:val="00DF5469"/>
    <w:rsid w:val="00E2091D"/>
    <w:rsid w:val="00E248E5"/>
    <w:rsid w:val="00E372F1"/>
    <w:rsid w:val="00E43DB3"/>
    <w:rsid w:val="00E47FC3"/>
    <w:rsid w:val="00E933C4"/>
    <w:rsid w:val="00E96898"/>
    <w:rsid w:val="00EB5D0F"/>
    <w:rsid w:val="00EE5716"/>
    <w:rsid w:val="00EF055E"/>
    <w:rsid w:val="00F16601"/>
    <w:rsid w:val="00F33CD8"/>
    <w:rsid w:val="00F358A6"/>
    <w:rsid w:val="00F5307E"/>
    <w:rsid w:val="00F85FD7"/>
    <w:rsid w:val="00FC6536"/>
    <w:rsid w:val="00FD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420E62"/>
  <w15:docId w15:val="{E07A7165-B910-4935-BCCE-B353ADCF3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72F1"/>
    <w:rPr>
      <w:rFonts w:ascii="Arial" w:hAnsi="Arial"/>
      <w:spacing w:val="-5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">
    <w:name w:val="Company Name"/>
    <w:basedOn w:val="Normal"/>
    <w:rsid w:val="00E372F1"/>
    <w:pPr>
      <w:keepLines/>
      <w:framePr w:w="3557" w:hSpace="187" w:vSpace="187" w:wrap="notBeside" w:vAnchor="page" w:hAnchor="page" w:x="7345" w:y="1009" w:anchorLock="1"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spacing w:line="320" w:lineRule="exact"/>
    </w:pPr>
    <w:rPr>
      <w:rFonts w:ascii="Arial Black" w:hAnsi="Arial Black"/>
      <w:spacing w:val="-15"/>
      <w:position w:val="-2"/>
      <w:sz w:val="32"/>
    </w:rPr>
  </w:style>
  <w:style w:type="character" w:styleId="Hyperlink">
    <w:name w:val="Hyperlink"/>
    <w:rsid w:val="00E372F1"/>
    <w:rPr>
      <w:color w:val="0000FF"/>
      <w:u w:val="single"/>
    </w:rPr>
  </w:style>
  <w:style w:type="table" w:styleId="TableGrid">
    <w:name w:val="Table Grid"/>
    <w:basedOn w:val="TableNormal"/>
    <w:rsid w:val="00E37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D15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D1503"/>
    <w:rPr>
      <w:rFonts w:ascii="Tahoma" w:hAnsi="Tahoma" w:cs="Tahoma"/>
      <w:spacing w:val="-5"/>
      <w:kern w:val="28"/>
      <w:sz w:val="16"/>
      <w:szCs w:val="16"/>
    </w:rPr>
  </w:style>
  <w:style w:type="paragraph" w:styleId="ListParagraph">
    <w:name w:val="List Paragraph"/>
    <w:basedOn w:val="Normal"/>
    <w:qFormat/>
    <w:rsid w:val="008A360B"/>
    <w:pPr>
      <w:ind w:left="720"/>
      <w:contextualSpacing/>
    </w:pPr>
  </w:style>
  <w:style w:type="character" w:customStyle="1" w:styleId="titlenumber">
    <w:name w:val="titlenumber"/>
    <w:basedOn w:val="DefaultParagraphFont"/>
    <w:rsid w:val="00C94406"/>
  </w:style>
  <w:style w:type="character" w:customStyle="1" w:styleId="titletitle">
    <w:name w:val="titletitle"/>
    <w:basedOn w:val="DefaultParagraphFont"/>
    <w:rsid w:val="00C94406"/>
  </w:style>
  <w:style w:type="paragraph" w:styleId="NoSpacing">
    <w:name w:val="No Spacing"/>
    <w:uiPriority w:val="1"/>
    <w:qFormat/>
    <w:rsid w:val="00703CE3"/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nhideWhenUsed/>
    <w:rsid w:val="00E933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933C4"/>
    <w:rPr>
      <w:rFonts w:ascii="Arial" w:hAnsi="Arial"/>
      <w:spacing w:val="-5"/>
      <w:kern w:val="28"/>
    </w:rPr>
  </w:style>
  <w:style w:type="paragraph" w:styleId="Footer">
    <w:name w:val="footer"/>
    <w:basedOn w:val="Normal"/>
    <w:link w:val="FooterChar"/>
    <w:uiPriority w:val="99"/>
    <w:unhideWhenUsed/>
    <w:rsid w:val="00E933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33C4"/>
    <w:rPr>
      <w:rFonts w:ascii="Arial" w:hAnsi="Arial"/>
      <w:spacing w:val="-5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5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0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5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54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83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7798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4605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92245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4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691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5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74119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7579">
                      <w:marLeft w:val="48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93095">
                  <w:marLeft w:val="0"/>
                  <w:marRight w:val="0"/>
                  <w:marTop w:val="21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35079">
                      <w:marLeft w:val="48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1998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44216">
                      <w:marLeft w:val="48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32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belanger@wellstown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livingston@wellstown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wellstown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479E1-B999-41B9-8554-BEFD0F75C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1073</Characters>
  <Application>Microsoft Office Word</Application>
  <DocSecurity>0</DocSecurity>
  <Lines>56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Wells Planning Department</vt:lpstr>
    </vt:vector>
  </TitlesOfParts>
  <Company>Indiana University</Company>
  <LinksUpToDate>false</LinksUpToDate>
  <CharactersWithSpaces>1222</CharactersWithSpaces>
  <SharedDoc>false</SharedDoc>
  <HLinks>
    <vt:vector size="18" baseType="variant">
      <vt:variant>
        <vt:i4>6357081</vt:i4>
      </vt:variant>
      <vt:variant>
        <vt:i4>6</vt:i4>
      </vt:variant>
      <vt:variant>
        <vt:i4>0</vt:i4>
      </vt:variant>
      <vt:variant>
        <vt:i4>5</vt:i4>
      </vt:variant>
      <vt:variant>
        <vt:lpwstr>mailto:sbelanger@wellstown.org</vt:lpwstr>
      </vt:variant>
      <vt:variant>
        <vt:lpwstr/>
      </vt:variant>
      <vt:variant>
        <vt:i4>1245236</vt:i4>
      </vt:variant>
      <vt:variant>
        <vt:i4>3</vt:i4>
      </vt:variant>
      <vt:variant>
        <vt:i4>0</vt:i4>
      </vt:variant>
      <vt:variant>
        <vt:i4>5</vt:i4>
      </vt:variant>
      <vt:variant>
        <vt:lpwstr>mailto:mlivingston@wellstown.org</vt:lpwstr>
      </vt:variant>
      <vt:variant>
        <vt:lpwstr/>
      </vt:variant>
      <vt:variant>
        <vt:i4>4849670</vt:i4>
      </vt:variant>
      <vt:variant>
        <vt:i4>0</vt:i4>
      </vt:variant>
      <vt:variant>
        <vt:i4>0</vt:i4>
      </vt:variant>
      <vt:variant>
        <vt:i4>5</vt:i4>
      </vt:variant>
      <vt:variant>
        <vt:lpwstr>http://www.wellstown.org/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Wells Planning Department</dc:title>
  <dc:creator>smorey</dc:creator>
  <cp:lastModifiedBy>Mike Livingston</cp:lastModifiedBy>
  <cp:revision>2</cp:revision>
  <cp:lastPrinted>2024-07-10T14:48:00Z</cp:lastPrinted>
  <dcterms:created xsi:type="dcterms:W3CDTF">2026-02-09T23:30:00Z</dcterms:created>
  <dcterms:modified xsi:type="dcterms:W3CDTF">2026-02-09T23:30:00Z</dcterms:modified>
</cp:coreProperties>
</file>